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4A" w:rsidRPr="00F8254B" w:rsidRDefault="00F8254B" w:rsidP="00BF7A4A">
      <w:pPr>
        <w:rPr>
          <w:b/>
          <w:i/>
          <w:sz w:val="24"/>
          <w:szCs w:val="24"/>
        </w:rPr>
      </w:pPr>
      <w:r w:rsidRPr="00F8254B">
        <w:rPr>
          <w:b/>
          <w:i/>
          <w:sz w:val="24"/>
          <w:szCs w:val="24"/>
        </w:rPr>
        <w:t>Literary Terms Quiz: 11th</w:t>
      </w:r>
      <w:bookmarkStart w:id="0" w:name="_GoBack"/>
      <w:bookmarkEnd w:id="0"/>
    </w:p>
    <w:p w:rsidR="00F8254B" w:rsidRPr="00F8254B" w:rsidRDefault="00BF7A4A" w:rsidP="00F8254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BF7A4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40005</wp:posOffset>
                </wp:positionV>
                <wp:extent cx="4991100" cy="733107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733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6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637"/>
                            </w:tblGrid>
                            <w:tr w:rsidR="00BF7A4A" w:rsidTr="00BF7A4A">
                              <w:trPr>
                                <w:trHeight w:val="326"/>
                              </w:trPr>
                              <w:tc>
                                <w:tcPr>
                                  <w:tcW w:w="7637" w:type="dxa"/>
                                </w:tcPr>
                                <w:p w:rsidR="00BF7A4A" w:rsidRDefault="00BF7A4A" w:rsidP="00BF7A4A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 reference to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a figure of speech, in which an object or circumstance from unrelated context is referred to covertly or indirectly.</w:t>
                                  </w:r>
                                </w:p>
                              </w:tc>
                            </w:tr>
                            <w:tr w:rsidR="00BF7A4A" w:rsidTr="00BF7A4A">
                              <w:trPr>
                                <w:trHeight w:val="335"/>
                              </w:trPr>
                              <w:tc>
                                <w:tcPr>
                                  <w:tcW w:w="7637" w:type="dxa"/>
                                </w:tcPr>
                                <w:p w:rsidR="00BF7A4A" w:rsidRDefault="00E14A35" w:rsidP="00E14A35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A ceramic or metal container in which metals or other substances may be melted or subjected to very high temperatures. Also, </w:t>
                                  </w:r>
                                  <w:r w:rsidRPr="008509BF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hd w:val="clear" w:color="auto" w:fill="FFFFFF"/>
                                    </w:rPr>
                                    <w:t>a situation of severe trial, or in which different elements interact, leading to the creation of something new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F7A4A" w:rsidTr="00BF7A4A">
                              <w:trPr>
                                <w:trHeight w:val="326"/>
                              </w:trPr>
                              <w:tc>
                                <w:tcPr>
                                  <w:tcW w:w="7637" w:type="dxa"/>
                                </w:tcPr>
                                <w:p w:rsidR="00BF7A4A" w:rsidRDefault="00E14A35" w:rsidP="00E14A35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Something that stands for or represents something else.</w:t>
                                  </w:r>
                                </w:p>
                              </w:tc>
                            </w:tr>
                            <w:tr w:rsidR="00BF7A4A" w:rsidTr="00BF7A4A">
                              <w:trPr>
                                <w:trHeight w:val="335"/>
                              </w:trPr>
                              <w:tc>
                                <w:tcPr>
                                  <w:tcW w:w="7637" w:type="dxa"/>
                                </w:tcPr>
                                <w:p w:rsidR="00BF7A4A" w:rsidRDefault="00E14A35" w:rsidP="00E14A35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The bad guy</w:t>
                                  </w:r>
                                </w:p>
                              </w:tc>
                            </w:tr>
                            <w:tr w:rsidR="00BF7A4A" w:rsidTr="00BF7A4A">
                              <w:trPr>
                                <w:trHeight w:val="326"/>
                              </w:trPr>
                              <w:tc>
                                <w:tcPr>
                                  <w:tcW w:w="7637" w:type="dxa"/>
                                </w:tcPr>
                                <w:p w:rsidR="00BF7A4A" w:rsidRDefault="00E14A35" w:rsidP="00E14A35">
                                  <w:pPr>
                                    <w:pStyle w:val="ListParagraph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A literary technique in which writers employ two or more characters to be engaged in conversation with one another.</w:t>
                                  </w:r>
                                </w:p>
                              </w:tc>
                            </w:tr>
                            <w:tr w:rsidR="00BF7A4A" w:rsidTr="00BF7A4A">
                              <w:trPr>
                                <w:trHeight w:val="335"/>
                              </w:trPr>
                              <w:tc>
                                <w:tcPr>
                                  <w:tcW w:w="7637" w:type="dxa"/>
                                </w:tcPr>
                                <w:p w:rsidR="00BF7A4A" w:rsidRDefault="00E14A35">
                                  <w:r>
                                    <w:t xml:space="preserve">      </w:t>
                                  </w:r>
                                  <w:r w:rsidR="00BF7A4A">
                                    <w:t>AB.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The art or practice of formal speaking in public.</w:t>
                                  </w:r>
                                </w:p>
                              </w:tc>
                            </w:tr>
                            <w:tr w:rsidR="00BF7A4A" w:rsidTr="00BF7A4A">
                              <w:trPr>
                                <w:trHeight w:val="326"/>
                              </w:trPr>
                              <w:tc>
                                <w:tcPr>
                                  <w:tcW w:w="7637" w:type="dxa"/>
                                </w:tcPr>
                                <w:p w:rsidR="00E14A35" w:rsidRDefault="00E14A35">
                                  <w:pP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 w:rsidR="00BF7A4A">
                                    <w:t>AC.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A story, poem, or picture that can be interpreted to reveal a hidden</w:t>
                                  </w:r>
                                </w:p>
                                <w:p w:rsidR="00BF7A4A" w:rsidRDefault="00E14A35"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meaning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, typically a moral or political one.</w:t>
                                  </w:r>
                                </w:p>
                              </w:tc>
                            </w:tr>
                            <w:tr w:rsidR="00BF7A4A" w:rsidTr="00BF7A4A">
                              <w:trPr>
                                <w:trHeight w:val="335"/>
                              </w:trPr>
                              <w:tc>
                                <w:tcPr>
                                  <w:tcW w:w="7637" w:type="dxa"/>
                                </w:tcPr>
                                <w:p w:rsidR="00E14A35" w:rsidRDefault="00E14A35">
                                  <w:pP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 w:rsidR="00BF7A4A">
                                    <w:t>AD.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A type of a play written for theater, television, radio, and film. In </w:t>
                                  </w:r>
                                </w:p>
                                <w:p w:rsidR="00E14A35" w:rsidRDefault="00E14A35">
                                  <w:pP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simple words; a composition in verse or prose presenting a story in </w:t>
                                  </w:r>
                                </w:p>
                                <w:p w:rsidR="00BF7A4A" w:rsidRDefault="00E14A35"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pantomime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or dialogue.</w:t>
                                  </w:r>
                                </w:p>
                              </w:tc>
                            </w:tr>
                            <w:tr w:rsidR="00BF7A4A" w:rsidTr="00BF7A4A">
                              <w:trPr>
                                <w:trHeight w:val="326"/>
                              </w:trPr>
                              <w:tc>
                                <w:tcPr>
                                  <w:tcW w:w="7637" w:type="dxa"/>
                                </w:tcPr>
                                <w:p w:rsidR="00E14A35" w:rsidRDefault="00E14A35">
                                  <w:pP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 w:rsidR="00BF7A4A">
                                    <w:t>AE.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An instruction in the text of a play, especially one indicating the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   </w:t>
                                  </w:r>
                                </w:p>
                                <w:p w:rsidR="00E14A35" w:rsidRDefault="00E14A35">
                                  <w:pP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movement, position, or tone of an actor, or the sound effects and </w:t>
                                  </w:r>
                                </w:p>
                                <w:p w:rsidR="00BF7A4A" w:rsidRDefault="00E14A35"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lighting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F7A4A" w:rsidTr="00BF7A4A">
                              <w:trPr>
                                <w:trHeight w:val="335"/>
                              </w:trPr>
                              <w:tc>
                                <w:tcPr>
                                  <w:tcW w:w="7637" w:type="dxa"/>
                                </w:tcPr>
                                <w:p w:rsidR="00E14A35" w:rsidRDefault="00E14A35">
                                  <w:pP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 w:rsidR="00BF7A4A">
                                    <w:t>BC.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The divine foreordaining of all that will happen, especially with regard </w:t>
                                  </w:r>
                                </w:p>
                                <w:p w:rsidR="00BF7A4A" w:rsidRDefault="00E14A35"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to the salvation of some and not others</w:t>
                                  </w:r>
                                </w:p>
                              </w:tc>
                            </w:tr>
                            <w:tr w:rsidR="00BF7A4A" w:rsidTr="00BF7A4A">
                              <w:trPr>
                                <w:trHeight w:val="326"/>
                              </w:trPr>
                              <w:tc>
                                <w:tcPr>
                                  <w:tcW w:w="7637" w:type="dxa"/>
                                </w:tcPr>
                                <w:p w:rsidR="00BF7A4A" w:rsidRDefault="00E14A35" w:rsidP="00E14A35">
                                  <w:r>
                                    <w:t xml:space="preserve">      BD.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 comparison between things in which one thing is called another.</w:t>
                                  </w:r>
                                </w:p>
                              </w:tc>
                            </w:tr>
                            <w:tr w:rsidR="00BF7A4A" w:rsidTr="00BF7A4A">
                              <w:trPr>
                                <w:trHeight w:val="335"/>
                              </w:trPr>
                              <w:tc>
                                <w:tcPr>
                                  <w:tcW w:w="7637" w:type="dxa"/>
                                </w:tcPr>
                                <w:p w:rsidR="00E14A35" w:rsidRDefault="00E14A35">
                                  <w:pP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 w:rsidR="00BF7A4A">
                                    <w:t>BE.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A system of government in which priests rule in the name of God or a </w:t>
                                  </w:r>
                                </w:p>
                                <w:p w:rsidR="00BF7A4A" w:rsidRDefault="00E14A35"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god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F7A4A" w:rsidTr="00BF7A4A">
                              <w:trPr>
                                <w:trHeight w:val="326"/>
                              </w:trPr>
                              <w:tc>
                                <w:tcPr>
                                  <w:tcW w:w="7637" w:type="dxa"/>
                                </w:tcPr>
                                <w:p w:rsidR="00E14A35" w:rsidRDefault="00E14A35">
                                  <w:pP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 w:rsidR="00BF7A4A">
                                    <w:t>CB.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A figure of speech in which words are used in such a way that their </w:t>
                                  </w:r>
                                </w:p>
                                <w:p w:rsidR="007E08C4" w:rsidRDefault="00E14A35">
                                  <w:pP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intended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meaning is different from the actual meaning of the words. It </w:t>
                                  </w:r>
                                  <w:r w:rsidR="007E08C4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 </w:t>
                                  </w:r>
                                </w:p>
                                <w:p w:rsidR="007E08C4" w:rsidRDefault="007E08C4">
                                  <w:pP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        </w:t>
                                  </w:r>
                                  <w:r w:rsidR="00E14A35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may also be a situation that ends up in quite a different way than what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  </w:t>
                                  </w:r>
                                </w:p>
                                <w:p w:rsidR="00BF7A4A" w:rsidRDefault="007E08C4"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        </w:t>
                                  </w:r>
                                  <w:proofErr w:type="gramStart"/>
                                  <w:r w:rsidR="00E14A35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is</w:t>
                                  </w:r>
                                  <w:proofErr w:type="gramEnd"/>
                                  <w:r w:rsidR="00E14A35"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generally anticipated.</w:t>
                                  </w:r>
                                </w:p>
                              </w:tc>
                            </w:tr>
                            <w:tr w:rsidR="00BF7A4A" w:rsidTr="00BF7A4A">
                              <w:trPr>
                                <w:trHeight w:val="335"/>
                              </w:trPr>
                              <w:tc>
                                <w:tcPr>
                                  <w:tcW w:w="7637" w:type="dxa"/>
                                </w:tcPr>
                                <w:p w:rsidR="007E08C4" w:rsidRDefault="007E08C4">
                                  <w:pP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 w:rsidR="00BF7A4A">
                                    <w:t>CD.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Any struggle between opposing forces. Usually, the main character </w:t>
                                  </w:r>
                                </w:p>
                                <w:p w:rsidR="007E08C4" w:rsidRDefault="007E08C4">
                                  <w:pP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struggles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against some other force. It is what drives each and every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</w:t>
                                  </w:r>
                                </w:p>
                                <w:p w:rsidR="00BF7A4A" w:rsidRDefault="007E08C4"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story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. Without it, the story would have no point or purpose.</w:t>
                                  </w:r>
                                </w:p>
                              </w:tc>
                            </w:tr>
                            <w:tr w:rsidR="00BF7A4A" w:rsidTr="00BF7A4A">
                              <w:trPr>
                                <w:trHeight w:val="326"/>
                              </w:trPr>
                              <w:tc>
                                <w:tcPr>
                                  <w:tcW w:w="7637" w:type="dxa"/>
                                </w:tcPr>
                                <w:p w:rsidR="007E08C4" w:rsidRDefault="007E08C4">
                                  <w:pP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 w:rsidR="00BF7A4A">
                                    <w:t>CE.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ny speech of some duration addressed by a character to a second </w:t>
                                  </w:r>
                                </w:p>
                                <w:p w:rsidR="00BF7A4A" w:rsidRDefault="007E08C4"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person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F7A4A" w:rsidTr="00BF7A4A">
                              <w:trPr>
                                <w:trHeight w:val="335"/>
                              </w:trPr>
                              <w:tc>
                                <w:tcPr>
                                  <w:tcW w:w="7637" w:type="dxa"/>
                                </w:tcPr>
                                <w:p w:rsidR="007E08C4" w:rsidRDefault="007E08C4">
                                  <w:pP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 w:rsidR="00BF7A4A">
                                    <w:t>DE.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A branch of drama that treats in a serious and dignified style the </w:t>
                                  </w:r>
                                </w:p>
                                <w:p w:rsidR="007E08C4" w:rsidRDefault="007E08C4">
                                  <w:pP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sorrowful or terrible events encountered or caused by a heroic </w:t>
                                  </w:r>
                                </w:p>
                                <w:p w:rsidR="00BF7A4A" w:rsidRDefault="007E08C4"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individual</w:t>
                                  </w:r>
                                </w:p>
                              </w:tc>
                            </w:tr>
                            <w:tr w:rsidR="00BF7A4A" w:rsidTr="00BF7A4A">
                              <w:trPr>
                                <w:trHeight w:val="326"/>
                              </w:trPr>
                              <w:tc>
                                <w:tcPr>
                                  <w:tcW w:w="7637" w:type="dxa"/>
                                </w:tcPr>
                                <w:p w:rsidR="00BF7A4A" w:rsidRDefault="007E08C4">
                                  <w:r>
                                    <w:t xml:space="preserve">      </w:t>
                                  </w:r>
                                  <w:r w:rsidR="00BF7A4A">
                                    <w:t>ABC.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The good guy</w:t>
                                  </w:r>
                                </w:p>
                              </w:tc>
                            </w:tr>
                            <w:tr w:rsidR="00BF7A4A" w:rsidTr="00BF7A4A">
                              <w:trPr>
                                <w:trHeight w:val="335"/>
                              </w:trPr>
                              <w:tc>
                                <w:tcPr>
                                  <w:tcW w:w="7637" w:type="dxa"/>
                                </w:tcPr>
                                <w:p w:rsidR="007E08C4" w:rsidRDefault="007E08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 w:rsidR="00BF7A4A">
                                    <w:t>ABD.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E23C2C">
                                    <w:rPr>
                                      <w:sz w:val="24"/>
                                      <w:szCs w:val="24"/>
                                    </w:rPr>
                                    <w:t xml:space="preserve"> universal idea, lesson, or message explored throughout a work of </w:t>
                                  </w:r>
                                </w:p>
                                <w:p w:rsidR="00BF7A4A" w:rsidRDefault="007E08C4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proofErr w:type="gramStart"/>
                                  <w:r w:rsidRPr="00E23C2C">
                                    <w:rPr>
                                      <w:sz w:val="24"/>
                                      <w:szCs w:val="24"/>
                                    </w:rPr>
                                    <w:t>literature</w:t>
                                  </w:r>
                                  <w:proofErr w:type="gramEnd"/>
                                  <w:r w:rsidRPr="00E23C2C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F7A4A" w:rsidTr="00BF7A4A">
                              <w:trPr>
                                <w:trHeight w:val="326"/>
                              </w:trPr>
                              <w:tc>
                                <w:tcPr>
                                  <w:tcW w:w="7637" w:type="dxa"/>
                                </w:tcPr>
                                <w:p w:rsidR="00BF7A4A" w:rsidRDefault="007E08C4">
                                  <w:r>
                                    <w:t xml:space="preserve">      </w:t>
                                  </w:r>
                                  <w:r w:rsidR="00BF7A4A">
                                    <w:t>ABE.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</w:rPr>
                                    <w:t>Any recurring element that has symbolic significance in a story</w:t>
                                  </w:r>
                                </w:p>
                              </w:tc>
                            </w:tr>
                            <w:tr w:rsidR="00BF7A4A" w:rsidTr="00BF7A4A">
                              <w:trPr>
                                <w:trHeight w:val="335"/>
                              </w:trPr>
                              <w:tc>
                                <w:tcPr>
                                  <w:tcW w:w="7637" w:type="dxa"/>
                                </w:tcPr>
                                <w:p w:rsidR="00BF7A4A" w:rsidRDefault="00F8254B">
                                  <w:r>
                                    <w:t xml:space="preserve">      </w:t>
                                  </w:r>
                                  <w:r w:rsidR="00BF7A4A">
                                    <w:t>BCD.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 comparison between things using “like” or “as”</w:t>
                                  </w:r>
                                </w:p>
                              </w:tc>
                            </w:tr>
                          </w:tbl>
                          <w:p w:rsidR="00BF7A4A" w:rsidRDefault="00BF7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7pt;margin-top:3.15pt;width:393pt;height:5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GRJAIAAEc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">
                <v:textbox>
                  <w:txbxContent>
                    <w:tbl>
                      <w:tblPr>
                        <w:tblStyle w:val="TableGrid"/>
                        <w:tblW w:w="7637" w:type="dxa"/>
                        <w:tblLook w:val="04A0" w:firstRow="1" w:lastRow="0" w:firstColumn="1" w:lastColumn="0" w:noHBand="0" w:noVBand="1"/>
                      </w:tblPr>
                      <w:tblGrid>
                        <w:gridCol w:w="7637"/>
                      </w:tblGrid>
                      <w:tr w:rsidR="00BF7A4A" w:rsidTr="00BF7A4A">
                        <w:trPr>
                          <w:trHeight w:val="326"/>
                        </w:trPr>
                        <w:tc>
                          <w:tcPr>
                            <w:tcW w:w="7637" w:type="dxa"/>
                          </w:tcPr>
                          <w:p w:rsidR="00BF7A4A" w:rsidRDefault="00BF7A4A" w:rsidP="00BF7A4A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reference to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t>a figure of speech, in which an object or circumstance from unrelated context is referred to covertly or indirectly.</w:t>
                            </w:r>
                          </w:p>
                        </w:tc>
                      </w:tr>
                      <w:tr w:rsidR="00BF7A4A" w:rsidTr="00BF7A4A">
                        <w:trPr>
                          <w:trHeight w:val="335"/>
                        </w:trPr>
                        <w:tc>
                          <w:tcPr>
                            <w:tcW w:w="7637" w:type="dxa"/>
                          </w:tcPr>
                          <w:p w:rsidR="00BF7A4A" w:rsidRDefault="00E14A35" w:rsidP="00E14A3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A ceramic or metal container in which metals or other substances may be melted or subjected to very high temperatures. Also, </w:t>
                            </w:r>
                            <w:r w:rsidRPr="008509BF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a situation of severe trial, or in which different elements interact, leading to the creation of something new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  <w:tr w:rsidR="00BF7A4A" w:rsidTr="00BF7A4A">
                        <w:trPr>
                          <w:trHeight w:val="326"/>
                        </w:trPr>
                        <w:tc>
                          <w:tcPr>
                            <w:tcW w:w="7637" w:type="dxa"/>
                          </w:tcPr>
                          <w:p w:rsidR="00BF7A4A" w:rsidRDefault="00E14A35" w:rsidP="00E14A3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Something that stands for or represents something else.</w:t>
                            </w:r>
                          </w:p>
                        </w:tc>
                      </w:tr>
                      <w:tr w:rsidR="00BF7A4A" w:rsidTr="00BF7A4A">
                        <w:trPr>
                          <w:trHeight w:val="335"/>
                        </w:trPr>
                        <w:tc>
                          <w:tcPr>
                            <w:tcW w:w="7637" w:type="dxa"/>
                          </w:tcPr>
                          <w:p w:rsidR="00BF7A4A" w:rsidRDefault="00E14A35" w:rsidP="00E14A3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The bad guy</w:t>
                            </w:r>
                          </w:p>
                        </w:tc>
                      </w:tr>
                      <w:tr w:rsidR="00BF7A4A" w:rsidTr="00BF7A4A">
                        <w:trPr>
                          <w:trHeight w:val="326"/>
                        </w:trPr>
                        <w:tc>
                          <w:tcPr>
                            <w:tcW w:w="7637" w:type="dxa"/>
                          </w:tcPr>
                          <w:p w:rsidR="00BF7A4A" w:rsidRDefault="00E14A35" w:rsidP="00E14A3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A literary technique in which writers employ two or more characters to be engaged in conversation with one another.</w:t>
                            </w:r>
                          </w:p>
                        </w:tc>
                      </w:tr>
                      <w:tr w:rsidR="00BF7A4A" w:rsidTr="00BF7A4A">
                        <w:trPr>
                          <w:trHeight w:val="335"/>
                        </w:trPr>
                        <w:tc>
                          <w:tcPr>
                            <w:tcW w:w="7637" w:type="dxa"/>
                          </w:tcPr>
                          <w:p w:rsidR="00BF7A4A" w:rsidRDefault="00E14A35">
                            <w:r>
                              <w:t xml:space="preserve">      </w:t>
                            </w:r>
                            <w:r w:rsidR="00BF7A4A">
                              <w:t>AB.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The art or practice of formal speaking in public.</w:t>
                            </w:r>
                          </w:p>
                        </w:tc>
                      </w:tr>
                      <w:tr w:rsidR="00BF7A4A" w:rsidTr="00BF7A4A">
                        <w:trPr>
                          <w:trHeight w:val="326"/>
                        </w:trPr>
                        <w:tc>
                          <w:tcPr>
                            <w:tcW w:w="7637" w:type="dxa"/>
                          </w:tcPr>
                          <w:p w:rsidR="00E14A35" w:rsidRDefault="00E14A35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t xml:space="preserve">      </w:t>
                            </w:r>
                            <w:r w:rsidR="00BF7A4A">
                              <w:t>AC.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A story, poem, or picture that can be interpreted to reveal a hidden</w:t>
                            </w:r>
                          </w:p>
                          <w:p w:rsidR="00BF7A4A" w:rsidRDefault="00E14A35"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meaning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, typically a moral or political one.</w:t>
                            </w:r>
                          </w:p>
                        </w:tc>
                      </w:tr>
                      <w:tr w:rsidR="00BF7A4A" w:rsidTr="00BF7A4A">
                        <w:trPr>
                          <w:trHeight w:val="335"/>
                        </w:trPr>
                        <w:tc>
                          <w:tcPr>
                            <w:tcW w:w="7637" w:type="dxa"/>
                          </w:tcPr>
                          <w:p w:rsidR="00E14A35" w:rsidRDefault="00E14A35">
                            <w:pPr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t xml:space="preserve">      </w:t>
                            </w:r>
                            <w:r w:rsidR="00BF7A4A">
                              <w:t>AD.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A type of a play written for theater, television, radio, and film. In </w:t>
                            </w:r>
                          </w:p>
                          <w:p w:rsidR="00E14A35" w:rsidRDefault="00E14A35">
                            <w:pPr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simple words; a composition in verse or prose presenting a story in </w:t>
                            </w:r>
                          </w:p>
                          <w:p w:rsidR="00BF7A4A" w:rsidRDefault="00E14A35"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pantomime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or dialogue.</w:t>
                            </w:r>
                          </w:p>
                        </w:tc>
                      </w:tr>
                      <w:tr w:rsidR="00BF7A4A" w:rsidTr="00BF7A4A">
                        <w:trPr>
                          <w:trHeight w:val="326"/>
                        </w:trPr>
                        <w:tc>
                          <w:tcPr>
                            <w:tcW w:w="7637" w:type="dxa"/>
                          </w:tcPr>
                          <w:p w:rsidR="00E14A35" w:rsidRDefault="00E14A35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t xml:space="preserve">      </w:t>
                            </w:r>
                            <w:r w:rsidR="00BF7A4A">
                              <w:t>AE.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An instruction in the text of a play, especially one indicating the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  </w:t>
                            </w:r>
                          </w:p>
                          <w:p w:rsidR="00E14A35" w:rsidRDefault="00E14A35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movement, position, or tone of an actor, or the sound effects and </w:t>
                            </w:r>
                          </w:p>
                          <w:p w:rsidR="00BF7A4A" w:rsidRDefault="00E14A35"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lighting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  <w:tr w:rsidR="00BF7A4A" w:rsidTr="00BF7A4A">
                        <w:trPr>
                          <w:trHeight w:val="335"/>
                        </w:trPr>
                        <w:tc>
                          <w:tcPr>
                            <w:tcW w:w="7637" w:type="dxa"/>
                          </w:tcPr>
                          <w:p w:rsidR="00E14A35" w:rsidRDefault="00E14A35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t xml:space="preserve">      </w:t>
                            </w:r>
                            <w:r w:rsidR="00BF7A4A">
                              <w:t>BC.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The divine foreordaining of all that will happen, especially with regard </w:t>
                            </w:r>
                          </w:p>
                          <w:p w:rsidR="00BF7A4A" w:rsidRDefault="00E14A35"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to the salvation of some and not others</w:t>
                            </w:r>
                          </w:p>
                        </w:tc>
                      </w:tr>
                      <w:tr w:rsidR="00BF7A4A" w:rsidTr="00BF7A4A">
                        <w:trPr>
                          <w:trHeight w:val="326"/>
                        </w:trPr>
                        <w:tc>
                          <w:tcPr>
                            <w:tcW w:w="7637" w:type="dxa"/>
                          </w:tcPr>
                          <w:p w:rsidR="00BF7A4A" w:rsidRDefault="00E14A35" w:rsidP="00E14A35">
                            <w:r>
                              <w:t xml:space="preserve">      BD.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comparison between things in which one thing is called another.</w:t>
                            </w:r>
                          </w:p>
                        </w:tc>
                      </w:tr>
                      <w:tr w:rsidR="00BF7A4A" w:rsidTr="00BF7A4A">
                        <w:trPr>
                          <w:trHeight w:val="335"/>
                        </w:trPr>
                        <w:tc>
                          <w:tcPr>
                            <w:tcW w:w="7637" w:type="dxa"/>
                          </w:tcPr>
                          <w:p w:rsidR="00E14A35" w:rsidRDefault="00E14A35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t xml:space="preserve">      </w:t>
                            </w:r>
                            <w:r w:rsidR="00BF7A4A">
                              <w:t>BE.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A system of government in which priests rule in the name of God or a </w:t>
                            </w:r>
                          </w:p>
                          <w:p w:rsidR="00BF7A4A" w:rsidRDefault="00E14A35"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god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</w:tr>
                      <w:tr w:rsidR="00BF7A4A" w:rsidTr="00BF7A4A">
                        <w:trPr>
                          <w:trHeight w:val="326"/>
                        </w:trPr>
                        <w:tc>
                          <w:tcPr>
                            <w:tcW w:w="7637" w:type="dxa"/>
                          </w:tcPr>
                          <w:p w:rsidR="00E14A35" w:rsidRDefault="00E14A35">
                            <w:pPr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t xml:space="preserve">      </w:t>
                            </w:r>
                            <w:r w:rsidR="00BF7A4A">
                              <w:t>CB.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A figure of speech in which words are used in such a way that their </w:t>
                            </w:r>
                          </w:p>
                          <w:p w:rsidR="007E08C4" w:rsidRDefault="00E14A35">
                            <w:pPr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intended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meaning is different from the actual meaning of the words. It </w:t>
                            </w:r>
                            <w:r w:rsidR="007E08C4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 </w:t>
                            </w:r>
                          </w:p>
                          <w:p w:rsidR="007E08C4" w:rsidRDefault="007E08C4">
                            <w:pPr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        </w:t>
                            </w:r>
                            <w:r w:rsidR="00E14A35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may also be a situation that ends up in quite a different way than what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  </w:t>
                            </w:r>
                          </w:p>
                          <w:p w:rsidR="00BF7A4A" w:rsidRDefault="007E08C4"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        </w:t>
                            </w:r>
                            <w:proofErr w:type="gramStart"/>
                            <w:r w:rsidR="00E14A35">
                              <w:rPr>
                                <w:rFonts w:ascii="Arial" w:hAnsi="Arial" w:cs="Arial"/>
                                <w:color w:val="222222"/>
                              </w:rPr>
                              <w:t>is</w:t>
                            </w:r>
                            <w:proofErr w:type="gramEnd"/>
                            <w:r w:rsidR="00E14A35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generally anticipated.</w:t>
                            </w:r>
                          </w:p>
                        </w:tc>
                      </w:tr>
                      <w:tr w:rsidR="00BF7A4A" w:rsidTr="00BF7A4A">
                        <w:trPr>
                          <w:trHeight w:val="335"/>
                        </w:trPr>
                        <w:tc>
                          <w:tcPr>
                            <w:tcW w:w="7637" w:type="dxa"/>
                          </w:tcPr>
                          <w:p w:rsidR="007E08C4" w:rsidRDefault="007E08C4">
                            <w:pPr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t xml:space="preserve">      </w:t>
                            </w:r>
                            <w:r w:rsidR="00BF7A4A">
                              <w:t>CD.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Any struggle between opposing forces. Usually, the main character </w:t>
                            </w:r>
                          </w:p>
                          <w:p w:rsidR="007E08C4" w:rsidRDefault="007E08C4">
                            <w:pPr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struggles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against some other force. It is what drives each and every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</w:p>
                          <w:p w:rsidR="00BF7A4A" w:rsidRDefault="007E08C4"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story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. Without it, the story would have no point or purpose.</w:t>
                            </w:r>
                          </w:p>
                        </w:tc>
                      </w:tr>
                      <w:tr w:rsidR="00BF7A4A" w:rsidTr="00BF7A4A">
                        <w:trPr>
                          <w:trHeight w:val="326"/>
                        </w:trPr>
                        <w:tc>
                          <w:tcPr>
                            <w:tcW w:w="7637" w:type="dxa"/>
                          </w:tcPr>
                          <w:p w:rsidR="007E08C4" w:rsidRDefault="007E08C4">
                            <w:pPr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t xml:space="preserve">      </w:t>
                            </w:r>
                            <w:r w:rsidR="00BF7A4A">
                              <w:t>CE.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ny speech of some duration addressed by a character to a second </w:t>
                            </w:r>
                          </w:p>
                          <w:p w:rsidR="00BF7A4A" w:rsidRDefault="007E08C4"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person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.</w:t>
                            </w:r>
                          </w:p>
                        </w:tc>
                      </w:tr>
                      <w:tr w:rsidR="00BF7A4A" w:rsidTr="00BF7A4A">
                        <w:trPr>
                          <w:trHeight w:val="335"/>
                        </w:trPr>
                        <w:tc>
                          <w:tcPr>
                            <w:tcW w:w="7637" w:type="dxa"/>
                          </w:tcPr>
                          <w:p w:rsidR="007E08C4" w:rsidRDefault="007E08C4">
                            <w:pPr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t xml:space="preserve">      </w:t>
                            </w:r>
                            <w:r w:rsidR="00BF7A4A">
                              <w:t>DE.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A branch of drama that treats in a serious and dignified style the </w:t>
                            </w:r>
                          </w:p>
                          <w:p w:rsidR="007E08C4" w:rsidRDefault="007E08C4">
                            <w:pPr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sorrowful or terrible events encountered or caused by a heroic </w:t>
                            </w:r>
                          </w:p>
                          <w:p w:rsidR="00BF7A4A" w:rsidRDefault="007E08C4"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individual</w:t>
                            </w:r>
                          </w:p>
                        </w:tc>
                      </w:tr>
                      <w:tr w:rsidR="00BF7A4A" w:rsidTr="00BF7A4A">
                        <w:trPr>
                          <w:trHeight w:val="326"/>
                        </w:trPr>
                        <w:tc>
                          <w:tcPr>
                            <w:tcW w:w="7637" w:type="dxa"/>
                          </w:tcPr>
                          <w:p w:rsidR="00BF7A4A" w:rsidRDefault="007E08C4">
                            <w:r>
                              <w:t xml:space="preserve">      </w:t>
                            </w:r>
                            <w:r w:rsidR="00BF7A4A">
                              <w:t>ABC.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good guy</w:t>
                            </w:r>
                          </w:p>
                        </w:tc>
                      </w:tr>
                      <w:tr w:rsidR="00BF7A4A" w:rsidTr="00BF7A4A">
                        <w:trPr>
                          <w:trHeight w:val="335"/>
                        </w:trPr>
                        <w:tc>
                          <w:tcPr>
                            <w:tcW w:w="7637" w:type="dxa"/>
                          </w:tcPr>
                          <w:p w:rsidR="007E08C4" w:rsidRDefault="007E0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</w:t>
                            </w:r>
                            <w:r w:rsidR="00BF7A4A">
                              <w:t>ABD.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E23C2C">
                              <w:rPr>
                                <w:sz w:val="24"/>
                                <w:szCs w:val="24"/>
                              </w:rPr>
                              <w:t xml:space="preserve"> universal idea, lesson, or message explored throughout a work of </w:t>
                            </w:r>
                          </w:p>
                          <w:p w:rsidR="00BF7A4A" w:rsidRDefault="007E08C4"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proofErr w:type="gramStart"/>
                            <w:r w:rsidRPr="00E23C2C">
                              <w:rPr>
                                <w:sz w:val="24"/>
                                <w:szCs w:val="24"/>
                              </w:rPr>
                              <w:t>literature</w:t>
                            </w:r>
                            <w:proofErr w:type="gramEnd"/>
                            <w:r w:rsidRPr="00E23C2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F7A4A" w:rsidTr="00BF7A4A">
                        <w:trPr>
                          <w:trHeight w:val="326"/>
                        </w:trPr>
                        <w:tc>
                          <w:tcPr>
                            <w:tcW w:w="7637" w:type="dxa"/>
                          </w:tcPr>
                          <w:p w:rsidR="00BF7A4A" w:rsidRDefault="007E08C4">
                            <w:r>
                              <w:t xml:space="preserve">      </w:t>
                            </w:r>
                            <w:r w:rsidR="00BF7A4A">
                              <w:t>ABE.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t>Any recurring element that has symbolic significance in a story</w:t>
                            </w:r>
                          </w:p>
                        </w:tc>
                      </w:tr>
                      <w:tr w:rsidR="00BF7A4A" w:rsidTr="00BF7A4A">
                        <w:trPr>
                          <w:trHeight w:val="335"/>
                        </w:trPr>
                        <w:tc>
                          <w:tcPr>
                            <w:tcW w:w="7637" w:type="dxa"/>
                          </w:tcPr>
                          <w:p w:rsidR="00BF7A4A" w:rsidRDefault="00F8254B">
                            <w:r>
                              <w:t xml:space="preserve">      </w:t>
                            </w:r>
                            <w:r w:rsidR="00BF7A4A">
                              <w:t>BCD.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comparison between things using “like” or “as”</w:t>
                            </w:r>
                          </w:p>
                        </w:tc>
                      </w:tr>
                    </w:tbl>
                    <w:p w:rsidR="00BF7A4A" w:rsidRDefault="00BF7A4A"/>
                  </w:txbxContent>
                </v:textbox>
                <w10:wrap type="square"/>
              </v:shape>
            </w:pict>
          </mc:Fallback>
        </mc:AlternateContent>
      </w:r>
      <w:r w:rsidRPr="00F8254B">
        <w:rPr>
          <w:sz w:val="24"/>
          <w:szCs w:val="24"/>
        </w:rPr>
        <w:t>Drama</w:t>
      </w:r>
      <w:r w:rsidRPr="00F8254B">
        <w:rPr>
          <w:sz w:val="24"/>
          <w:szCs w:val="24"/>
        </w:rPr>
        <w:tab/>
      </w:r>
    </w:p>
    <w:p w:rsidR="00BF7A4A" w:rsidRPr="00BF7A4A" w:rsidRDefault="00BF7A4A" w:rsidP="00F8254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7A4A" w:rsidRDefault="00BF7A4A" w:rsidP="00F8254B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F7A4A">
        <w:rPr>
          <w:sz w:val="24"/>
          <w:szCs w:val="24"/>
        </w:rPr>
        <w:t>Stage direction</w:t>
      </w:r>
    </w:p>
    <w:p w:rsidR="00F8254B" w:rsidRPr="00BF7A4A" w:rsidRDefault="00F8254B" w:rsidP="00F8254B">
      <w:pPr>
        <w:pStyle w:val="ListParagraph"/>
        <w:spacing w:line="240" w:lineRule="auto"/>
        <w:rPr>
          <w:sz w:val="24"/>
          <w:szCs w:val="24"/>
        </w:rPr>
      </w:pPr>
    </w:p>
    <w:p w:rsidR="00BF7A4A" w:rsidRDefault="00BF7A4A" w:rsidP="00F8254B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F7A4A">
        <w:rPr>
          <w:sz w:val="24"/>
          <w:szCs w:val="24"/>
        </w:rPr>
        <w:t>Dialogue</w:t>
      </w:r>
    </w:p>
    <w:p w:rsidR="00F8254B" w:rsidRPr="00BF7A4A" w:rsidRDefault="00F8254B" w:rsidP="00F8254B">
      <w:pPr>
        <w:pStyle w:val="ListParagraph"/>
        <w:spacing w:line="240" w:lineRule="auto"/>
        <w:rPr>
          <w:sz w:val="24"/>
          <w:szCs w:val="24"/>
        </w:rPr>
      </w:pPr>
    </w:p>
    <w:p w:rsidR="00BF7A4A" w:rsidRDefault="00BF7A4A" w:rsidP="00F8254B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F7A4A">
        <w:rPr>
          <w:sz w:val="24"/>
          <w:szCs w:val="24"/>
        </w:rPr>
        <w:t>Tragedy</w:t>
      </w:r>
    </w:p>
    <w:p w:rsidR="00F8254B" w:rsidRPr="00BF7A4A" w:rsidRDefault="00F8254B" w:rsidP="00F8254B">
      <w:pPr>
        <w:pStyle w:val="ListParagraph"/>
        <w:spacing w:line="240" w:lineRule="auto"/>
        <w:rPr>
          <w:sz w:val="24"/>
          <w:szCs w:val="24"/>
        </w:rPr>
      </w:pPr>
    </w:p>
    <w:p w:rsidR="00BF7A4A" w:rsidRDefault="00BF7A4A" w:rsidP="00F8254B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F7A4A">
        <w:rPr>
          <w:sz w:val="24"/>
          <w:szCs w:val="24"/>
        </w:rPr>
        <w:t>Protagonist</w:t>
      </w:r>
    </w:p>
    <w:p w:rsidR="00F8254B" w:rsidRPr="00BF7A4A" w:rsidRDefault="00F8254B" w:rsidP="00F8254B">
      <w:pPr>
        <w:pStyle w:val="ListParagraph"/>
        <w:spacing w:line="240" w:lineRule="auto"/>
        <w:rPr>
          <w:sz w:val="24"/>
          <w:szCs w:val="24"/>
        </w:rPr>
      </w:pPr>
    </w:p>
    <w:p w:rsidR="00BF7A4A" w:rsidRDefault="00BF7A4A" w:rsidP="00F8254B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F7A4A">
        <w:rPr>
          <w:sz w:val="24"/>
          <w:szCs w:val="24"/>
        </w:rPr>
        <w:t>Antagonist</w:t>
      </w:r>
    </w:p>
    <w:p w:rsidR="00F8254B" w:rsidRPr="00BF7A4A" w:rsidRDefault="00F8254B" w:rsidP="00F8254B">
      <w:pPr>
        <w:pStyle w:val="ListParagraph"/>
        <w:spacing w:line="240" w:lineRule="auto"/>
        <w:rPr>
          <w:sz w:val="24"/>
          <w:szCs w:val="24"/>
        </w:rPr>
      </w:pPr>
    </w:p>
    <w:p w:rsidR="00BF7A4A" w:rsidRDefault="007E08C4" w:rsidP="00F8254B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Conflict</w:t>
      </w:r>
    </w:p>
    <w:p w:rsidR="00F8254B" w:rsidRPr="00BF7A4A" w:rsidRDefault="00F8254B" w:rsidP="00F8254B">
      <w:pPr>
        <w:pStyle w:val="ListParagraph"/>
        <w:spacing w:line="240" w:lineRule="auto"/>
        <w:rPr>
          <w:sz w:val="24"/>
          <w:szCs w:val="24"/>
        </w:rPr>
      </w:pPr>
    </w:p>
    <w:p w:rsidR="00BF7A4A" w:rsidRDefault="00BF7A4A" w:rsidP="00F8254B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F7A4A">
        <w:rPr>
          <w:sz w:val="24"/>
          <w:szCs w:val="24"/>
        </w:rPr>
        <w:t>Irony</w:t>
      </w:r>
    </w:p>
    <w:p w:rsidR="00F8254B" w:rsidRPr="00BF7A4A" w:rsidRDefault="00F8254B" w:rsidP="00F8254B">
      <w:pPr>
        <w:pStyle w:val="ListParagraph"/>
        <w:spacing w:line="240" w:lineRule="auto"/>
        <w:rPr>
          <w:sz w:val="24"/>
          <w:szCs w:val="24"/>
        </w:rPr>
      </w:pPr>
    </w:p>
    <w:p w:rsidR="00BF7A4A" w:rsidRDefault="00BF7A4A" w:rsidP="00F8254B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F7A4A">
        <w:rPr>
          <w:sz w:val="24"/>
          <w:szCs w:val="24"/>
        </w:rPr>
        <w:t>Symbol</w:t>
      </w:r>
    </w:p>
    <w:p w:rsidR="00F8254B" w:rsidRPr="00BF7A4A" w:rsidRDefault="00F8254B" w:rsidP="00F8254B">
      <w:pPr>
        <w:pStyle w:val="ListParagraph"/>
        <w:spacing w:line="240" w:lineRule="auto"/>
        <w:rPr>
          <w:sz w:val="24"/>
          <w:szCs w:val="24"/>
        </w:rPr>
      </w:pPr>
    </w:p>
    <w:p w:rsidR="00BF7A4A" w:rsidRDefault="00BF7A4A" w:rsidP="00F8254B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F7A4A">
        <w:rPr>
          <w:sz w:val="24"/>
          <w:szCs w:val="24"/>
        </w:rPr>
        <w:t>Motif</w:t>
      </w:r>
    </w:p>
    <w:p w:rsidR="00F8254B" w:rsidRPr="00BF7A4A" w:rsidRDefault="00F8254B" w:rsidP="00F8254B">
      <w:pPr>
        <w:pStyle w:val="ListParagraph"/>
        <w:spacing w:line="240" w:lineRule="auto"/>
        <w:rPr>
          <w:sz w:val="24"/>
          <w:szCs w:val="24"/>
        </w:rPr>
      </w:pPr>
    </w:p>
    <w:p w:rsidR="00BF7A4A" w:rsidRDefault="00BF7A4A" w:rsidP="00F8254B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F7A4A">
        <w:rPr>
          <w:sz w:val="24"/>
          <w:szCs w:val="24"/>
        </w:rPr>
        <w:t>Theme</w:t>
      </w:r>
    </w:p>
    <w:p w:rsidR="00F8254B" w:rsidRPr="00BF7A4A" w:rsidRDefault="00F8254B" w:rsidP="00F8254B">
      <w:pPr>
        <w:pStyle w:val="ListParagraph"/>
        <w:spacing w:line="240" w:lineRule="auto"/>
        <w:rPr>
          <w:sz w:val="24"/>
          <w:szCs w:val="24"/>
        </w:rPr>
      </w:pPr>
    </w:p>
    <w:p w:rsidR="00BF7A4A" w:rsidRDefault="00BF7A4A" w:rsidP="00F8254B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F7A4A">
        <w:rPr>
          <w:sz w:val="24"/>
          <w:szCs w:val="24"/>
        </w:rPr>
        <w:t>Monologue</w:t>
      </w:r>
    </w:p>
    <w:p w:rsidR="00F8254B" w:rsidRPr="00F8254B" w:rsidRDefault="00F8254B" w:rsidP="00F8254B">
      <w:pPr>
        <w:pStyle w:val="ListParagraph"/>
        <w:spacing w:line="240" w:lineRule="auto"/>
        <w:rPr>
          <w:sz w:val="24"/>
          <w:szCs w:val="24"/>
        </w:rPr>
      </w:pPr>
    </w:p>
    <w:p w:rsidR="005942E6" w:rsidRDefault="00BF7A4A" w:rsidP="00F8254B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F7A4A">
        <w:rPr>
          <w:sz w:val="24"/>
          <w:szCs w:val="24"/>
        </w:rPr>
        <w:t>Allegory</w:t>
      </w:r>
    </w:p>
    <w:p w:rsidR="00F8254B" w:rsidRPr="00BF7A4A" w:rsidRDefault="00F8254B" w:rsidP="00F8254B">
      <w:pPr>
        <w:pStyle w:val="ListParagraph"/>
        <w:spacing w:line="240" w:lineRule="auto"/>
        <w:rPr>
          <w:sz w:val="24"/>
          <w:szCs w:val="24"/>
        </w:rPr>
      </w:pPr>
    </w:p>
    <w:p w:rsidR="00BF7A4A" w:rsidRDefault="00BF7A4A" w:rsidP="00F8254B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F7A4A">
        <w:rPr>
          <w:sz w:val="24"/>
          <w:szCs w:val="24"/>
        </w:rPr>
        <w:t>Crucible</w:t>
      </w:r>
    </w:p>
    <w:p w:rsidR="00F8254B" w:rsidRPr="00F8254B" w:rsidRDefault="00F8254B" w:rsidP="00F8254B">
      <w:pPr>
        <w:pStyle w:val="ListParagraph"/>
        <w:spacing w:line="240" w:lineRule="auto"/>
        <w:rPr>
          <w:sz w:val="24"/>
          <w:szCs w:val="24"/>
        </w:rPr>
      </w:pPr>
    </w:p>
    <w:p w:rsidR="00BF7A4A" w:rsidRDefault="00BF7A4A" w:rsidP="00F8254B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F7A4A">
        <w:rPr>
          <w:sz w:val="24"/>
          <w:szCs w:val="24"/>
        </w:rPr>
        <w:t>Predestination</w:t>
      </w:r>
    </w:p>
    <w:p w:rsidR="00F8254B" w:rsidRPr="00BF7A4A" w:rsidRDefault="00F8254B" w:rsidP="00F8254B">
      <w:pPr>
        <w:pStyle w:val="ListParagraph"/>
        <w:spacing w:line="240" w:lineRule="auto"/>
        <w:rPr>
          <w:sz w:val="24"/>
          <w:szCs w:val="24"/>
        </w:rPr>
      </w:pPr>
    </w:p>
    <w:p w:rsidR="00BF7A4A" w:rsidRDefault="00BF7A4A" w:rsidP="00F8254B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F7A4A">
        <w:rPr>
          <w:sz w:val="24"/>
          <w:szCs w:val="24"/>
        </w:rPr>
        <w:t>Theocracy</w:t>
      </w:r>
    </w:p>
    <w:p w:rsidR="00F8254B" w:rsidRPr="00BF7A4A" w:rsidRDefault="00F8254B" w:rsidP="00F8254B">
      <w:pPr>
        <w:pStyle w:val="ListParagraph"/>
        <w:spacing w:line="240" w:lineRule="auto"/>
        <w:rPr>
          <w:sz w:val="24"/>
          <w:szCs w:val="24"/>
        </w:rPr>
      </w:pPr>
    </w:p>
    <w:p w:rsidR="00BF7A4A" w:rsidRDefault="00BF7A4A" w:rsidP="00F8254B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F7A4A">
        <w:rPr>
          <w:sz w:val="24"/>
          <w:szCs w:val="24"/>
        </w:rPr>
        <w:t>Oratory</w:t>
      </w:r>
    </w:p>
    <w:p w:rsidR="00F8254B" w:rsidRPr="00BF7A4A" w:rsidRDefault="00F8254B" w:rsidP="00F8254B">
      <w:pPr>
        <w:pStyle w:val="ListParagraph"/>
        <w:spacing w:line="240" w:lineRule="auto"/>
        <w:rPr>
          <w:sz w:val="24"/>
          <w:szCs w:val="24"/>
        </w:rPr>
      </w:pPr>
    </w:p>
    <w:p w:rsidR="00BF7A4A" w:rsidRDefault="00BF7A4A" w:rsidP="00F8254B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F7A4A">
        <w:rPr>
          <w:sz w:val="24"/>
          <w:szCs w:val="24"/>
        </w:rPr>
        <w:t>Simile</w:t>
      </w:r>
    </w:p>
    <w:p w:rsidR="00F8254B" w:rsidRPr="00BF7A4A" w:rsidRDefault="00F8254B" w:rsidP="00F8254B">
      <w:pPr>
        <w:pStyle w:val="ListParagraph"/>
        <w:spacing w:line="240" w:lineRule="auto"/>
        <w:rPr>
          <w:sz w:val="24"/>
          <w:szCs w:val="24"/>
        </w:rPr>
      </w:pPr>
    </w:p>
    <w:p w:rsidR="00BF7A4A" w:rsidRDefault="00BF7A4A" w:rsidP="00F8254B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F7A4A">
        <w:rPr>
          <w:sz w:val="24"/>
          <w:szCs w:val="24"/>
        </w:rPr>
        <w:t>Metaphor</w:t>
      </w:r>
    </w:p>
    <w:p w:rsidR="00F8254B" w:rsidRPr="00BF7A4A" w:rsidRDefault="00F8254B" w:rsidP="00F8254B">
      <w:pPr>
        <w:pStyle w:val="ListParagraph"/>
        <w:spacing w:line="240" w:lineRule="auto"/>
        <w:rPr>
          <w:sz w:val="24"/>
          <w:szCs w:val="24"/>
        </w:rPr>
      </w:pPr>
    </w:p>
    <w:p w:rsidR="00BF7A4A" w:rsidRPr="00BF7A4A" w:rsidRDefault="00BF7A4A" w:rsidP="00F8254B">
      <w:pPr>
        <w:pStyle w:val="ListParagraph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BF7A4A">
        <w:rPr>
          <w:sz w:val="24"/>
          <w:szCs w:val="24"/>
        </w:rPr>
        <w:t>Allusion</w:t>
      </w:r>
    </w:p>
    <w:sectPr w:rsidR="00BF7A4A" w:rsidRPr="00BF7A4A" w:rsidSect="0015215A">
      <w:pgSz w:w="12240" w:h="15840"/>
      <w:pgMar w:top="270" w:right="63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ADA"/>
    <w:multiLevelType w:val="multilevel"/>
    <w:tmpl w:val="B060FD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D61E6"/>
    <w:multiLevelType w:val="hybridMultilevel"/>
    <w:tmpl w:val="FE1E7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253"/>
    <w:multiLevelType w:val="multilevel"/>
    <w:tmpl w:val="284EA1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90D9C"/>
    <w:multiLevelType w:val="multilevel"/>
    <w:tmpl w:val="B6FC969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E4C3B"/>
    <w:multiLevelType w:val="multilevel"/>
    <w:tmpl w:val="54A8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60E5F"/>
    <w:multiLevelType w:val="multilevel"/>
    <w:tmpl w:val="28A48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40573"/>
    <w:multiLevelType w:val="multilevel"/>
    <w:tmpl w:val="8D7E9D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57A40"/>
    <w:multiLevelType w:val="multilevel"/>
    <w:tmpl w:val="72E090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B099A"/>
    <w:multiLevelType w:val="multilevel"/>
    <w:tmpl w:val="1938DA5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95D80"/>
    <w:multiLevelType w:val="multilevel"/>
    <w:tmpl w:val="6BB0CC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990DA3"/>
    <w:multiLevelType w:val="multilevel"/>
    <w:tmpl w:val="A900E3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220352"/>
    <w:multiLevelType w:val="multilevel"/>
    <w:tmpl w:val="2B92D8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03FB7"/>
    <w:multiLevelType w:val="multilevel"/>
    <w:tmpl w:val="1116B72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EF6E21"/>
    <w:multiLevelType w:val="multilevel"/>
    <w:tmpl w:val="83A8688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D95BDF"/>
    <w:multiLevelType w:val="multilevel"/>
    <w:tmpl w:val="7C4CE5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45035"/>
    <w:multiLevelType w:val="multilevel"/>
    <w:tmpl w:val="742ADE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6712B1"/>
    <w:multiLevelType w:val="multilevel"/>
    <w:tmpl w:val="8654AD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C53CC6"/>
    <w:multiLevelType w:val="multilevel"/>
    <w:tmpl w:val="53C05A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DA16BC"/>
    <w:multiLevelType w:val="multilevel"/>
    <w:tmpl w:val="D1A8B6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D34A3E"/>
    <w:multiLevelType w:val="multilevel"/>
    <w:tmpl w:val="DC66D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FF446E"/>
    <w:multiLevelType w:val="multilevel"/>
    <w:tmpl w:val="FAAC59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37F50"/>
    <w:multiLevelType w:val="hybridMultilevel"/>
    <w:tmpl w:val="2BFE0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85B99"/>
    <w:multiLevelType w:val="multilevel"/>
    <w:tmpl w:val="81B46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C1BAD"/>
    <w:multiLevelType w:val="multilevel"/>
    <w:tmpl w:val="C1E03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56176"/>
    <w:multiLevelType w:val="multilevel"/>
    <w:tmpl w:val="564637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A30D85"/>
    <w:multiLevelType w:val="multilevel"/>
    <w:tmpl w:val="B964E7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031522"/>
    <w:multiLevelType w:val="multilevel"/>
    <w:tmpl w:val="E214D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F3726E"/>
    <w:multiLevelType w:val="multilevel"/>
    <w:tmpl w:val="558677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7D18A4"/>
    <w:multiLevelType w:val="multilevel"/>
    <w:tmpl w:val="289EB6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E05D45"/>
    <w:multiLevelType w:val="multilevel"/>
    <w:tmpl w:val="D9F4E61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7D766B"/>
    <w:multiLevelType w:val="multilevel"/>
    <w:tmpl w:val="6F6032D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1F77E3"/>
    <w:multiLevelType w:val="multilevel"/>
    <w:tmpl w:val="21B0E4C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23"/>
  </w:num>
  <w:num w:numId="5">
    <w:abstractNumId w:val="5"/>
  </w:num>
  <w:num w:numId="6">
    <w:abstractNumId w:val="14"/>
  </w:num>
  <w:num w:numId="7">
    <w:abstractNumId w:val="22"/>
  </w:num>
  <w:num w:numId="8">
    <w:abstractNumId w:val="18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2"/>
  </w:num>
  <w:num w:numId="14">
    <w:abstractNumId w:val="28"/>
  </w:num>
  <w:num w:numId="15">
    <w:abstractNumId w:val="24"/>
  </w:num>
  <w:num w:numId="16">
    <w:abstractNumId w:val="25"/>
  </w:num>
  <w:num w:numId="17">
    <w:abstractNumId w:val="20"/>
  </w:num>
  <w:num w:numId="18">
    <w:abstractNumId w:val="12"/>
  </w:num>
  <w:num w:numId="19">
    <w:abstractNumId w:val="31"/>
  </w:num>
  <w:num w:numId="20">
    <w:abstractNumId w:val="30"/>
  </w:num>
  <w:num w:numId="21">
    <w:abstractNumId w:val="16"/>
  </w:num>
  <w:num w:numId="22">
    <w:abstractNumId w:val="8"/>
  </w:num>
  <w:num w:numId="23">
    <w:abstractNumId w:val="7"/>
  </w:num>
  <w:num w:numId="24">
    <w:abstractNumId w:val="17"/>
  </w:num>
  <w:num w:numId="25">
    <w:abstractNumId w:val="0"/>
  </w:num>
  <w:num w:numId="26">
    <w:abstractNumId w:val="13"/>
  </w:num>
  <w:num w:numId="27">
    <w:abstractNumId w:val="3"/>
  </w:num>
  <w:num w:numId="28">
    <w:abstractNumId w:val="27"/>
  </w:num>
  <w:num w:numId="29">
    <w:abstractNumId w:val="29"/>
  </w:num>
  <w:num w:numId="30">
    <w:abstractNumId w:val="15"/>
  </w:num>
  <w:num w:numId="31">
    <w:abstractNumId w:val="2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9F"/>
    <w:rsid w:val="00150F85"/>
    <w:rsid w:val="0015215A"/>
    <w:rsid w:val="002936C9"/>
    <w:rsid w:val="00354573"/>
    <w:rsid w:val="004A3BB3"/>
    <w:rsid w:val="005942E6"/>
    <w:rsid w:val="006A5658"/>
    <w:rsid w:val="006B0B33"/>
    <w:rsid w:val="007E08C4"/>
    <w:rsid w:val="008A56A7"/>
    <w:rsid w:val="008F1C3A"/>
    <w:rsid w:val="00A4789F"/>
    <w:rsid w:val="00BF7A4A"/>
    <w:rsid w:val="00C30286"/>
    <w:rsid w:val="00CA21CE"/>
    <w:rsid w:val="00CB336F"/>
    <w:rsid w:val="00E14A35"/>
    <w:rsid w:val="00EB3F4C"/>
    <w:rsid w:val="00F8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F69F"/>
  <w15:chartTrackingRefBased/>
  <w15:docId w15:val="{6DBDCCD4-3BC8-47F7-9ADD-75584C9E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21CE"/>
  </w:style>
  <w:style w:type="character" w:customStyle="1" w:styleId="eop">
    <w:name w:val="eop"/>
    <w:basedOn w:val="DefaultParagraphFont"/>
    <w:rsid w:val="00CA21CE"/>
  </w:style>
  <w:style w:type="character" w:customStyle="1" w:styleId="spellingerror">
    <w:name w:val="spellingerror"/>
    <w:basedOn w:val="DefaultParagraphFont"/>
    <w:rsid w:val="00CA21CE"/>
  </w:style>
  <w:style w:type="character" w:customStyle="1" w:styleId="scxw5623653">
    <w:name w:val="scxw5623653"/>
    <w:basedOn w:val="DefaultParagraphFont"/>
    <w:rsid w:val="00CA21CE"/>
  </w:style>
  <w:style w:type="character" w:customStyle="1" w:styleId="contextualspellingandgrammarerror">
    <w:name w:val="contextualspellingandgrammarerror"/>
    <w:basedOn w:val="DefaultParagraphFont"/>
    <w:rsid w:val="00CA21CE"/>
  </w:style>
  <w:style w:type="paragraph" w:styleId="ListParagraph">
    <w:name w:val="List Paragraph"/>
    <w:basedOn w:val="Normal"/>
    <w:uiPriority w:val="34"/>
    <w:qFormat/>
    <w:rsid w:val="00BF7A4A"/>
    <w:pPr>
      <w:ind w:left="720"/>
      <w:contextualSpacing/>
    </w:pPr>
  </w:style>
  <w:style w:type="table" w:styleId="TableGrid">
    <w:name w:val="Table Grid"/>
    <w:basedOn w:val="TableNormal"/>
    <w:uiPriority w:val="39"/>
    <w:rsid w:val="00BF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57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9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Marcusky</dc:creator>
  <cp:keywords/>
  <dc:description/>
  <cp:lastModifiedBy>Chris Marcusky</cp:lastModifiedBy>
  <cp:revision>2</cp:revision>
  <dcterms:created xsi:type="dcterms:W3CDTF">2019-01-15T18:28:00Z</dcterms:created>
  <dcterms:modified xsi:type="dcterms:W3CDTF">2019-01-15T18:28:00Z</dcterms:modified>
</cp:coreProperties>
</file>